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5EA9" w14:textId="712EA4DA" w:rsidR="007A297D" w:rsidRPr="00CC4B8C" w:rsidRDefault="00CA3CB8" w:rsidP="00E84DCC">
      <w:pPr>
        <w:spacing w:after="360"/>
        <w:rPr>
          <w:b/>
          <w:bCs/>
          <w:sz w:val="64"/>
          <w:szCs w:val="64"/>
        </w:rPr>
      </w:pPr>
      <w:r w:rsidRPr="00CC4B8C">
        <w:rPr>
          <w:rFonts w:ascii="Georgia Pro Cond Semibold" w:hAnsi="Georgia Pro Cond Semibold"/>
          <w:sz w:val="64"/>
          <w:szCs w:val="64"/>
        </w:rPr>
        <w:t>Christmas</w:t>
      </w:r>
      <w:r w:rsidR="007A297D" w:rsidRPr="00CC4B8C">
        <w:rPr>
          <w:rFonts w:ascii="Georgia Pro Cond Semibold" w:hAnsi="Georgia Pro Cond Semibold"/>
          <w:sz w:val="64"/>
          <w:szCs w:val="64"/>
        </w:rPr>
        <w:t xml:space="preserve"> </w:t>
      </w:r>
      <w:r w:rsidRPr="00CC4B8C">
        <w:rPr>
          <w:rFonts w:ascii="Georgia Pro Cond Semibold" w:hAnsi="Georgia Pro Cond Semibold"/>
          <w:sz w:val="64"/>
          <w:szCs w:val="64"/>
        </w:rPr>
        <w:t>Opening</w:t>
      </w:r>
      <w:r w:rsidR="00C20864" w:rsidRPr="00CC4B8C">
        <w:rPr>
          <w:rFonts w:ascii="Georgia Pro Cond Semibold" w:hAnsi="Georgia Pro Cond Semibold"/>
          <w:sz w:val="64"/>
          <w:szCs w:val="64"/>
        </w:rPr>
        <w:t xml:space="preserve"> Times</w:t>
      </w:r>
      <w:r w:rsidR="009746E3">
        <w:rPr>
          <w:rFonts w:ascii="Georgia Pro Cond Semibold" w:hAnsi="Georgia Pro Cond Semibold"/>
          <w:sz w:val="64"/>
          <w:szCs w:val="64"/>
        </w:rPr>
        <w:t xml:space="preserve"> 202</w:t>
      </w:r>
      <w:r w:rsidR="00C40E11">
        <w:rPr>
          <w:rFonts w:ascii="Georgia Pro Cond Semibold" w:hAnsi="Georgia Pro Cond Semibold"/>
          <w:sz w:val="64"/>
          <w:szCs w:val="64"/>
        </w:rPr>
        <w:t>4</w:t>
      </w:r>
    </w:p>
    <w:p w14:paraId="451D106E" w14:textId="53E16F83" w:rsidR="009746E3" w:rsidRPr="008C7D45" w:rsidRDefault="00C20864" w:rsidP="00C20864">
      <w:pPr>
        <w:spacing w:before="600" w:after="120" w:line="276" w:lineRule="auto"/>
        <w:rPr>
          <w:rFonts w:ascii="Georgia Pro Cond Semibold" w:hAnsi="Georgia Pro Cond Semibold"/>
          <w:sz w:val="44"/>
          <w:szCs w:val="44"/>
          <w:u w:val="single"/>
        </w:rPr>
      </w:pPr>
      <w:r w:rsidRPr="008C7D45">
        <w:rPr>
          <w:rFonts w:ascii="Georgia Pro Cond Semibold" w:hAnsi="Georgia Pro Cond Semibold"/>
          <w:sz w:val="44"/>
          <w:szCs w:val="44"/>
          <w:u w:val="single"/>
        </w:rPr>
        <w:t>Dereham</w:t>
      </w:r>
      <w:r w:rsidR="00D4626D" w:rsidRPr="008C7D45">
        <w:rPr>
          <w:rFonts w:ascii="Georgia Pro Cond Semibold" w:hAnsi="Georgia Pro Cond Semibold"/>
          <w:sz w:val="44"/>
          <w:szCs w:val="44"/>
          <w:u w:val="single"/>
        </w:rPr>
        <w:t xml:space="preserve"> Foodbank</w:t>
      </w:r>
      <w:r w:rsidR="00CC4B8C" w:rsidRPr="008C7D45">
        <w:rPr>
          <w:rFonts w:ascii="Georgia Pro Cond Semibold" w:hAnsi="Georgia Pro Cond Semibold"/>
          <w:sz w:val="44"/>
          <w:szCs w:val="44"/>
          <w:u w:val="single"/>
        </w:rPr>
        <w:t>:</w:t>
      </w:r>
    </w:p>
    <w:p w14:paraId="0F47FB27" w14:textId="5871B7A5" w:rsidR="00CA3CB8" w:rsidRPr="008C7D45" w:rsidRDefault="00436BE1" w:rsidP="009746E3">
      <w:pPr>
        <w:spacing w:before="600" w:after="120" w:line="276" w:lineRule="auto"/>
        <w:rPr>
          <w:rFonts w:ascii="Georgia Pro Cond Semibold" w:hAnsi="Georgia Pro Cond Semibold"/>
          <w:sz w:val="44"/>
          <w:szCs w:val="44"/>
        </w:rPr>
      </w:pPr>
      <w:r w:rsidRPr="008C7D45">
        <w:rPr>
          <w:rFonts w:ascii="Georgia Pro Cond Semibold" w:hAnsi="Georgia Pro Cond Semibold"/>
          <w:sz w:val="44"/>
          <w:szCs w:val="44"/>
        </w:rPr>
        <w:t>Mon</w:t>
      </w:r>
      <w:r w:rsidR="00BB0276" w:rsidRPr="008C7D45">
        <w:rPr>
          <w:rFonts w:ascii="Georgia Pro Cond Semibold" w:hAnsi="Georgia Pro Cond Semibold"/>
          <w:sz w:val="44"/>
          <w:szCs w:val="44"/>
        </w:rPr>
        <w:t xml:space="preserve">day December </w:t>
      </w:r>
      <w:bookmarkStart w:id="0" w:name="_Hlk184654253"/>
      <w:r w:rsidR="00BB0276" w:rsidRPr="008C7D45">
        <w:rPr>
          <w:rFonts w:ascii="Georgia Pro Cond Semibold" w:hAnsi="Georgia Pro Cond Semibold"/>
          <w:sz w:val="44"/>
          <w:szCs w:val="44"/>
        </w:rPr>
        <w:t>2</w:t>
      </w:r>
      <w:r w:rsidR="00206845" w:rsidRPr="008C7D45">
        <w:rPr>
          <w:rFonts w:ascii="Georgia Pro Cond Semibold" w:hAnsi="Georgia Pro Cond Semibold"/>
          <w:sz w:val="44"/>
          <w:szCs w:val="44"/>
        </w:rPr>
        <w:t>3</w:t>
      </w:r>
      <w:r w:rsidR="00206845" w:rsidRPr="008C7D45">
        <w:rPr>
          <w:rFonts w:ascii="Georgia Pro Cond Semibold" w:hAnsi="Georgia Pro Cond Semibold"/>
          <w:sz w:val="44"/>
          <w:szCs w:val="44"/>
          <w:vertAlign w:val="superscript"/>
        </w:rPr>
        <w:t>rd</w:t>
      </w:r>
      <w:bookmarkEnd w:id="0"/>
      <w:r w:rsidR="00BB0276" w:rsidRPr="008C7D45">
        <w:rPr>
          <w:rFonts w:ascii="Georgia Pro Cond Semibold" w:hAnsi="Georgia Pro Cond Semibold"/>
          <w:sz w:val="44"/>
          <w:szCs w:val="44"/>
        </w:rPr>
        <w:t xml:space="preserve"> </w:t>
      </w:r>
      <w:r w:rsidR="007B6151" w:rsidRPr="008C7D45">
        <w:rPr>
          <w:rFonts w:ascii="Georgia Pro Cond Semibold" w:hAnsi="Georgia Pro Cond Semibold"/>
          <w:sz w:val="44"/>
          <w:szCs w:val="44"/>
        </w:rPr>
        <w:t>–</w:t>
      </w:r>
      <w:r w:rsidR="00BB0276" w:rsidRPr="008C7D45">
        <w:rPr>
          <w:rFonts w:ascii="Georgia Pro Cond Semibold" w:hAnsi="Georgia Pro Cond Semibold"/>
          <w:sz w:val="44"/>
          <w:szCs w:val="44"/>
        </w:rPr>
        <w:t xml:space="preserve"> </w:t>
      </w:r>
      <w:r w:rsidR="00206845" w:rsidRPr="008C7D45">
        <w:rPr>
          <w:rFonts w:ascii="Georgia Pro Cond Semibold" w:hAnsi="Georgia Pro Cond Semibold"/>
          <w:sz w:val="44"/>
          <w:szCs w:val="44"/>
        </w:rPr>
        <w:t>open</w:t>
      </w:r>
      <w:r w:rsidRPr="008C7D45">
        <w:rPr>
          <w:rFonts w:ascii="Georgia Pro Cond Semibold" w:hAnsi="Georgia Pro Cond Semibold"/>
          <w:sz w:val="44"/>
          <w:szCs w:val="44"/>
        </w:rPr>
        <w:t xml:space="preserve"> </w:t>
      </w:r>
    </w:p>
    <w:p w14:paraId="770B5D1F" w14:textId="542D7F5F" w:rsidR="00CA3CB8" w:rsidRPr="008C7D45" w:rsidRDefault="00C40E11" w:rsidP="00C20864">
      <w:pPr>
        <w:spacing w:before="60" w:after="120" w:line="276" w:lineRule="auto"/>
        <w:rPr>
          <w:rFonts w:ascii="Georgia Pro Cond Semibold" w:hAnsi="Georgia Pro Cond Semibold"/>
          <w:sz w:val="44"/>
          <w:szCs w:val="44"/>
        </w:rPr>
      </w:pPr>
      <w:r w:rsidRPr="008C7D45">
        <w:rPr>
          <w:rFonts w:ascii="Georgia Pro Cond Semibold" w:hAnsi="Georgia Pro Cond Semibold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205DCFC" wp14:editId="086574A4">
            <wp:simplePos x="0" y="0"/>
            <wp:positionH relativeFrom="column">
              <wp:posOffset>-828463</wp:posOffset>
            </wp:positionH>
            <wp:positionV relativeFrom="paragraph">
              <wp:posOffset>291677</wp:posOffset>
            </wp:positionV>
            <wp:extent cx="10208734" cy="4359910"/>
            <wp:effectExtent l="0" t="9525" r="0" b="0"/>
            <wp:wrapNone/>
            <wp:docPr id="6" name="Picture 6" descr="Different snowflake patterns with vivid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fferent snowflake patterns with vivid color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08734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276" w:rsidRPr="008C7D45">
        <w:rPr>
          <w:rFonts w:ascii="Georgia Pro Cond Semibold" w:hAnsi="Georgia Pro Cond Semibold"/>
          <w:sz w:val="44"/>
          <w:szCs w:val="44"/>
        </w:rPr>
        <w:t>Fri</w:t>
      </w:r>
      <w:r w:rsidR="00DF3E0C" w:rsidRPr="008C7D45">
        <w:rPr>
          <w:rFonts w:ascii="Georgia Pro Cond Semibold" w:hAnsi="Georgia Pro Cond Semibold"/>
          <w:sz w:val="44"/>
          <w:szCs w:val="44"/>
        </w:rPr>
        <w:t>day</w:t>
      </w:r>
      <w:r w:rsidR="00CA3CB8" w:rsidRPr="008C7D45">
        <w:rPr>
          <w:rFonts w:ascii="Georgia Pro Cond Semibold" w:hAnsi="Georgia Pro Cond Semibold"/>
          <w:sz w:val="44"/>
          <w:szCs w:val="44"/>
        </w:rPr>
        <w:t xml:space="preserve"> December </w:t>
      </w:r>
      <w:r w:rsidR="009746E3" w:rsidRPr="008C7D45">
        <w:rPr>
          <w:rFonts w:ascii="Georgia Pro Cond Semibold" w:hAnsi="Georgia Pro Cond Semibold"/>
          <w:sz w:val="44"/>
          <w:szCs w:val="44"/>
        </w:rPr>
        <w:t>2</w:t>
      </w:r>
      <w:r w:rsidR="00206845" w:rsidRPr="008C7D45">
        <w:rPr>
          <w:rFonts w:ascii="Georgia Pro Cond Semibold" w:hAnsi="Georgia Pro Cond Semibold"/>
          <w:sz w:val="44"/>
          <w:szCs w:val="44"/>
        </w:rPr>
        <w:t>7</w:t>
      </w:r>
      <w:bookmarkStart w:id="1" w:name="_Hlk184654217"/>
      <w:r w:rsidR="00206845" w:rsidRPr="008C7D45">
        <w:rPr>
          <w:rFonts w:ascii="Georgia Pro Cond Semibold" w:hAnsi="Georgia Pro Cond Semibold"/>
          <w:sz w:val="44"/>
          <w:szCs w:val="44"/>
          <w:vertAlign w:val="superscript"/>
        </w:rPr>
        <w:t>th</w:t>
      </w:r>
      <w:bookmarkEnd w:id="1"/>
      <w:r w:rsidR="00CA3CB8" w:rsidRPr="008C7D45">
        <w:rPr>
          <w:rFonts w:ascii="Georgia Pro Cond Semibold" w:hAnsi="Georgia Pro Cond Semibold"/>
          <w:sz w:val="44"/>
          <w:szCs w:val="44"/>
          <w:vertAlign w:val="superscript"/>
        </w:rPr>
        <w:t xml:space="preserve"> </w:t>
      </w:r>
      <w:r w:rsidR="007B6151" w:rsidRPr="008C7D45">
        <w:rPr>
          <w:rFonts w:ascii="Georgia Pro Cond Semibold" w:hAnsi="Georgia Pro Cond Semibold"/>
          <w:sz w:val="44"/>
          <w:szCs w:val="44"/>
        </w:rPr>
        <w:t>–</w:t>
      </w:r>
      <w:r w:rsidR="00CA3CB8" w:rsidRPr="008C7D45">
        <w:rPr>
          <w:rFonts w:ascii="Georgia Pro Cond Semibold" w:hAnsi="Georgia Pro Cond Semibold"/>
          <w:sz w:val="44"/>
          <w:szCs w:val="44"/>
        </w:rPr>
        <w:t xml:space="preserve"> </w:t>
      </w:r>
      <w:r w:rsidR="00206845" w:rsidRPr="002B197F">
        <w:rPr>
          <w:rFonts w:ascii="Georgia Pro Cond Semibold" w:hAnsi="Georgia Pro Cond Semibold"/>
          <w:b/>
          <w:bCs/>
          <w:sz w:val="44"/>
          <w:szCs w:val="44"/>
        </w:rPr>
        <w:t>closed</w:t>
      </w:r>
    </w:p>
    <w:p w14:paraId="625FD23C" w14:textId="5B0A6774" w:rsidR="008C7D45" w:rsidRPr="008C7D45" w:rsidRDefault="008C7D45" w:rsidP="008C7D45">
      <w:pPr>
        <w:spacing w:after="0" w:line="360" w:lineRule="auto"/>
        <w:rPr>
          <w:rFonts w:ascii="Georgia Pro Cond Semibold" w:hAnsi="Georgia Pro Cond Semibold"/>
          <w:sz w:val="44"/>
          <w:szCs w:val="44"/>
        </w:rPr>
      </w:pPr>
      <w:r w:rsidRPr="008C7D45">
        <w:rPr>
          <w:rFonts w:ascii="Georgia Pro Cond Semibold" w:hAnsi="Georgia Pro Cond Semibold"/>
          <w:sz w:val="44"/>
          <w:szCs w:val="44"/>
        </w:rPr>
        <w:t>Monday December 30</w:t>
      </w:r>
      <w:r w:rsidRPr="008C7D45">
        <w:rPr>
          <w:rFonts w:ascii="Georgia Pro Cond Semibold" w:hAnsi="Georgia Pro Cond Semibold"/>
          <w:sz w:val="44"/>
          <w:szCs w:val="44"/>
          <w:vertAlign w:val="superscript"/>
        </w:rPr>
        <w:t xml:space="preserve">th </w:t>
      </w:r>
      <w:r w:rsidRPr="008C7D45">
        <w:rPr>
          <w:rFonts w:ascii="Georgia Pro Cond Semibold" w:hAnsi="Georgia Pro Cond Semibold"/>
          <w:sz w:val="44"/>
          <w:szCs w:val="44"/>
        </w:rPr>
        <w:t>– open</w:t>
      </w:r>
    </w:p>
    <w:p w14:paraId="425424F8" w14:textId="2A4E341C" w:rsidR="00060EBC" w:rsidRPr="008C7D45" w:rsidRDefault="00060EBC" w:rsidP="00C20864">
      <w:pPr>
        <w:spacing w:before="60" w:after="120" w:line="276" w:lineRule="auto"/>
        <w:rPr>
          <w:rFonts w:ascii="Georgia Pro Cond Semibold" w:hAnsi="Georgia Pro Cond Semibold"/>
          <w:sz w:val="44"/>
          <w:szCs w:val="44"/>
        </w:rPr>
      </w:pPr>
    </w:p>
    <w:p w14:paraId="751EF843" w14:textId="46EE1D1D" w:rsidR="00060EBC" w:rsidRPr="008C7D45" w:rsidRDefault="00060EBC" w:rsidP="00C20864">
      <w:pPr>
        <w:spacing w:before="60" w:after="120" w:line="276" w:lineRule="auto"/>
        <w:rPr>
          <w:rFonts w:ascii="Georgia Pro Cond Semibold" w:hAnsi="Georgia Pro Cond Semibold"/>
          <w:sz w:val="44"/>
          <w:szCs w:val="44"/>
          <w:u w:val="single"/>
        </w:rPr>
      </w:pPr>
      <w:r w:rsidRPr="008C7D45">
        <w:rPr>
          <w:rFonts w:ascii="Georgia Pro Cond Semibold" w:hAnsi="Georgia Pro Cond Semibold"/>
          <w:sz w:val="44"/>
          <w:szCs w:val="44"/>
          <w:u w:val="single"/>
        </w:rPr>
        <w:t>Swaffham</w:t>
      </w:r>
      <w:r w:rsidR="00D4626D" w:rsidRPr="008C7D45">
        <w:rPr>
          <w:rFonts w:ascii="Georgia Pro Cond Semibold" w:hAnsi="Georgia Pro Cond Semibold"/>
          <w:sz w:val="44"/>
          <w:szCs w:val="44"/>
          <w:u w:val="single"/>
        </w:rPr>
        <w:t xml:space="preserve"> Foodbank</w:t>
      </w:r>
      <w:r w:rsidR="00CC4B8C" w:rsidRPr="008C7D45">
        <w:rPr>
          <w:rFonts w:ascii="Georgia Pro Cond Semibold" w:hAnsi="Georgia Pro Cond Semibold"/>
          <w:sz w:val="44"/>
          <w:szCs w:val="44"/>
          <w:u w:val="single"/>
        </w:rPr>
        <w:t>:</w:t>
      </w:r>
    </w:p>
    <w:p w14:paraId="79237170" w14:textId="14695707" w:rsidR="00C20864" w:rsidRPr="008C7D45" w:rsidRDefault="00C20864" w:rsidP="00C20864">
      <w:pPr>
        <w:spacing w:before="60" w:after="120" w:line="276" w:lineRule="auto"/>
        <w:rPr>
          <w:rFonts w:ascii="Georgia Pro Cond Semibold" w:hAnsi="Georgia Pro Cond Semibold"/>
          <w:sz w:val="44"/>
          <w:szCs w:val="44"/>
        </w:rPr>
      </w:pPr>
    </w:p>
    <w:p w14:paraId="074B66B2" w14:textId="231AF5EE" w:rsidR="00F80C27" w:rsidRPr="008C7D45" w:rsidRDefault="00F80C27" w:rsidP="00060EBC">
      <w:pPr>
        <w:spacing w:after="0" w:line="360" w:lineRule="auto"/>
        <w:rPr>
          <w:rFonts w:ascii="Georgia Pro Cond Semibold" w:hAnsi="Georgia Pro Cond Semibold"/>
          <w:sz w:val="44"/>
          <w:szCs w:val="44"/>
        </w:rPr>
      </w:pPr>
      <w:bookmarkStart w:id="2" w:name="_Hlk184654295"/>
      <w:r w:rsidRPr="008C7D45">
        <w:rPr>
          <w:rFonts w:ascii="Georgia Pro Cond Semibold" w:hAnsi="Georgia Pro Cond Semibold"/>
          <w:sz w:val="44"/>
          <w:szCs w:val="44"/>
        </w:rPr>
        <w:t>Monday December 2</w:t>
      </w:r>
      <w:r w:rsidR="0020028E" w:rsidRPr="008C7D45">
        <w:rPr>
          <w:rFonts w:ascii="Georgia Pro Cond Semibold" w:hAnsi="Georgia Pro Cond Semibold"/>
          <w:sz w:val="44"/>
          <w:szCs w:val="44"/>
        </w:rPr>
        <w:t>3</w:t>
      </w:r>
      <w:r w:rsidR="0020028E" w:rsidRPr="008C7D45">
        <w:rPr>
          <w:rFonts w:ascii="Georgia Pro Cond Semibold" w:hAnsi="Georgia Pro Cond Semibold"/>
          <w:sz w:val="44"/>
          <w:szCs w:val="44"/>
          <w:vertAlign w:val="superscript"/>
        </w:rPr>
        <w:t>rd</w:t>
      </w:r>
      <w:r w:rsidRPr="008C7D45">
        <w:rPr>
          <w:rFonts w:ascii="Georgia Pro Cond Semibold" w:hAnsi="Georgia Pro Cond Semibold"/>
          <w:sz w:val="44"/>
          <w:szCs w:val="44"/>
          <w:vertAlign w:val="superscript"/>
        </w:rPr>
        <w:t xml:space="preserve"> </w:t>
      </w:r>
      <w:r w:rsidR="00DA14C8" w:rsidRPr="008C7D45">
        <w:rPr>
          <w:rFonts w:ascii="Georgia Pro Cond Semibold" w:hAnsi="Georgia Pro Cond Semibold"/>
          <w:sz w:val="44"/>
          <w:szCs w:val="44"/>
        </w:rPr>
        <w:t>–</w:t>
      </w:r>
      <w:r w:rsidRPr="008C7D45">
        <w:rPr>
          <w:rFonts w:ascii="Georgia Pro Cond Semibold" w:hAnsi="Georgia Pro Cond Semibold"/>
          <w:sz w:val="44"/>
          <w:szCs w:val="44"/>
        </w:rPr>
        <w:t xml:space="preserve"> </w:t>
      </w:r>
      <w:r w:rsidR="0020028E" w:rsidRPr="008C7D45">
        <w:rPr>
          <w:rFonts w:ascii="Georgia Pro Cond Semibold" w:hAnsi="Georgia Pro Cond Semibold"/>
          <w:sz w:val="44"/>
          <w:szCs w:val="44"/>
        </w:rPr>
        <w:t>open</w:t>
      </w:r>
    </w:p>
    <w:bookmarkEnd w:id="2"/>
    <w:p w14:paraId="3B596C81" w14:textId="204E28D7" w:rsidR="0020028E" w:rsidRPr="0020028E" w:rsidRDefault="0020028E" w:rsidP="0020028E">
      <w:pPr>
        <w:spacing w:before="60" w:after="120" w:line="276" w:lineRule="auto"/>
        <w:rPr>
          <w:rFonts w:ascii="Georgia Pro Cond Semibold" w:hAnsi="Georgia Pro Cond Semibold"/>
          <w:sz w:val="44"/>
          <w:szCs w:val="44"/>
        </w:rPr>
      </w:pPr>
      <w:r w:rsidRPr="0020028E">
        <w:rPr>
          <w:rFonts w:ascii="Georgia Pro Cond Semibold" w:hAnsi="Georgia Pro Cond Semibold"/>
          <w:sz w:val="44"/>
          <w:szCs w:val="44"/>
        </w:rPr>
        <w:t xml:space="preserve">Monday December </w:t>
      </w:r>
      <w:r w:rsidRPr="008C7D45">
        <w:rPr>
          <w:rFonts w:ascii="Georgia Pro Cond Semibold" w:hAnsi="Georgia Pro Cond Semibold"/>
          <w:sz w:val="44"/>
          <w:szCs w:val="44"/>
        </w:rPr>
        <w:t>30</w:t>
      </w:r>
      <w:r w:rsidRPr="008C7D45">
        <w:rPr>
          <w:rFonts w:ascii="Georgia Pro Cond Semibold" w:hAnsi="Georgia Pro Cond Semibold"/>
          <w:sz w:val="44"/>
          <w:szCs w:val="44"/>
          <w:vertAlign w:val="superscript"/>
        </w:rPr>
        <w:t>th</w:t>
      </w:r>
      <w:r w:rsidRPr="0020028E">
        <w:rPr>
          <w:rFonts w:ascii="Georgia Pro Cond Semibold" w:hAnsi="Georgia Pro Cond Semibold"/>
          <w:sz w:val="44"/>
          <w:szCs w:val="44"/>
          <w:vertAlign w:val="superscript"/>
        </w:rPr>
        <w:t xml:space="preserve"> </w:t>
      </w:r>
      <w:r w:rsidRPr="0020028E">
        <w:rPr>
          <w:rFonts w:ascii="Georgia Pro Cond Semibold" w:hAnsi="Georgia Pro Cond Semibold"/>
          <w:sz w:val="44"/>
          <w:szCs w:val="44"/>
        </w:rPr>
        <w:t>– open</w:t>
      </w:r>
    </w:p>
    <w:p w14:paraId="43623A7E" w14:textId="73CC8236" w:rsidR="00060EBC" w:rsidRPr="008C7D45" w:rsidRDefault="00060EBC" w:rsidP="00060EBC">
      <w:pPr>
        <w:spacing w:before="60" w:after="120" w:line="276" w:lineRule="auto"/>
        <w:rPr>
          <w:rFonts w:ascii="Georgia Pro Cond Semibold" w:hAnsi="Georgia Pro Cond Semibold"/>
          <w:sz w:val="44"/>
          <w:szCs w:val="44"/>
        </w:rPr>
      </w:pPr>
    </w:p>
    <w:p w14:paraId="3AC0675A" w14:textId="683AA840" w:rsidR="00CC4B8C" w:rsidRPr="008C7D45" w:rsidRDefault="00060EBC" w:rsidP="00060EBC">
      <w:pPr>
        <w:spacing w:before="60" w:after="120" w:line="276" w:lineRule="auto"/>
        <w:rPr>
          <w:rFonts w:ascii="Georgia Pro Cond Semibold" w:hAnsi="Georgia Pro Cond Semibold"/>
          <w:sz w:val="44"/>
          <w:szCs w:val="44"/>
          <w:u w:val="single"/>
        </w:rPr>
      </w:pPr>
      <w:r w:rsidRPr="008C7D45">
        <w:rPr>
          <w:rFonts w:ascii="Georgia Pro Cond Semibold" w:hAnsi="Georgia Pro Cond Semibold"/>
          <w:sz w:val="44"/>
          <w:szCs w:val="44"/>
          <w:u w:val="single"/>
        </w:rPr>
        <w:t>Fakenham</w:t>
      </w:r>
      <w:r w:rsidR="00D4626D" w:rsidRPr="008C7D45">
        <w:rPr>
          <w:rFonts w:ascii="Georgia Pro Cond Semibold" w:hAnsi="Georgia Pro Cond Semibold"/>
          <w:sz w:val="44"/>
          <w:szCs w:val="44"/>
          <w:u w:val="single"/>
        </w:rPr>
        <w:t xml:space="preserve"> Foodbank</w:t>
      </w:r>
      <w:r w:rsidR="00CC4B8C" w:rsidRPr="008C7D45">
        <w:rPr>
          <w:rFonts w:ascii="Georgia Pro Cond Semibold" w:hAnsi="Georgia Pro Cond Semibold"/>
          <w:sz w:val="44"/>
          <w:szCs w:val="44"/>
          <w:u w:val="single"/>
        </w:rPr>
        <w:t>:</w:t>
      </w:r>
    </w:p>
    <w:p w14:paraId="2D5599D6" w14:textId="694E2890" w:rsidR="000F7E4B" w:rsidRPr="008C7D45" w:rsidRDefault="000F7E4B" w:rsidP="00060EBC">
      <w:pPr>
        <w:spacing w:before="60" w:after="120" w:line="276" w:lineRule="auto"/>
        <w:rPr>
          <w:rFonts w:ascii="Georgia Pro Cond Semibold" w:hAnsi="Georgia Pro Cond Semibold"/>
          <w:sz w:val="44"/>
          <w:szCs w:val="44"/>
        </w:rPr>
      </w:pPr>
    </w:p>
    <w:p w14:paraId="694A29CE" w14:textId="43E94BA0" w:rsidR="00CC4B8C" w:rsidRPr="008C7D45" w:rsidRDefault="00CC4B8C" w:rsidP="00CC4B8C">
      <w:pPr>
        <w:spacing w:after="0" w:line="360" w:lineRule="auto"/>
        <w:rPr>
          <w:rFonts w:ascii="Georgia Pro Cond Semibold" w:hAnsi="Georgia Pro Cond Semibold"/>
          <w:sz w:val="44"/>
          <w:szCs w:val="44"/>
        </w:rPr>
      </w:pPr>
      <w:r w:rsidRPr="008C7D45">
        <w:rPr>
          <w:rFonts w:ascii="Georgia Pro Cond Semibold" w:hAnsi="Georgia Pro Cond Semibold"/>
          <w:sz w:val="44"/>
          <w:szCs w:val="44"/>
        </w:rPr>
        <w:t>Monday December 2</w:t>
      </w:r>
      <w:r w:rsidR="0020028E" w:rsidRPr="008C7D45">
        <w:rPr>
          <w:rFonts w:ascii="Georgia Pro Cond Semibold" w:hAnsi="Georgia Pro Cond Semibold"/>
          <w:sz w:val="44"/>
          <w:szCs w:val="44"/>
        </w:rPr>
        <w:t>3</w:t>
      </w:r>
      <w:r w:rsidR="0020028E" w:rsidRPr="008C7D45">
        <w:rPr>
          <w:rFonts w:ascii="Georgia Pro Cond Semibold" w:hAnsi="Georgia Pro Cond Semibold"/>
          <w:sz w:val="44"/>
          <w:szCs w:val="44"/>
          <w:vertAlign w:val="superscript"/>
        </w:rPr>
        <w:t>rd</w:t>
      </w:r>
      <w:r w:rsidRPr="008C7D45">
        <w:rPr>
          <w:rFonts w:ascii="Georgia Pro Cond Semibold" w:hAnsi="Georgia Pro Cond Semibold"/>
          <w:sz w:val="44"/>
          <w:szCs w:val="44"/>
          <w:vertAlign w:val="superscript"/>
        </w:rPr>
        <w:t xml:space="preserve"> </w:t>
      </w:r>
      <w:r w:rsidR="00DA14C8" w:rsidRPr="008C7D45">
        <w:rPr>
          <w:rFonts w:ascii="Georgia Pro Cond Semibold" w:hAnsi="Georgia Pro Cond Semibold"/>
          <w:sz w:val="44"/>
          <w:szCs w:val="44"/>
        </w:rPr>
        <w:t>–</w:t>
      </w:r>
      <w:r w:rsidRPr="008C7D45">
        <w:rPr>
          <w:rFonts w:ascii="Georgia Pro Cond Semibold" w:hAnsi="Georgia Pro Cond Semibold"/>
          <w:sz w:val="44"/>
          <w:szCs w:val="44"/>
        </w:rPr>
        <w:t xml:space="preserve"> </w:t>
      </w:r>
      <w:r w:rsidR="0020028E" w:rsidRPr="008C7D45">
        <w:rPr>
          <w:rFonts w:ascii="Georgia Pro Cond Semibold" w:hAnsi="Georgia Pro Cond Semibold"/>
          <w:sz w:val="44"/>
          <w:szCs w:val="44"/>
        </w:rPr>
        <w:t>open</w:t>
      </w:r>
    </w:p>
    <w:p w14:paraId="5D32B487" w14:textId="6B793900" w:rsidR="00CC4B8C" w:rsidRPr="008C7D45" w:rsidRDefault="00CC4B8C" w:rsidP="00CC4B8C">
      <w:pPr>
        <w:spacing w:after="0" w:line="360" w:lineRule="auto"/>
        <w:rPr>
          <w:rFonts w:ascii="Georgia Pro Cond Semibold" w:hAnsi="Georgia Pro Cond Semibold"/>
          <w:sz w:val="44"/>
          <w:szCs w:val="44"/>
        </w:rPr>
      </w:pPr>
      <w:r w:rsidRPr="008C7D45">
        <w:rPr>
          <w:rFonts w:ascii="Georgia Pro Cond Semibold" w:hAnsi="Georgia Pro Cond Semibold"/>
          <w:sz w:val="44"/>
          <w:szCs w:val="44"/>
        </w:rPr>
        <w:t xml:space="preserve">Thursday December </w:t>
      </w:r>
      <w:bookmarkStart w:id="3" w:name="_Hlk184654357"/>
      <w:r w:rsidRPr="008C7D45">
        <w:rPr>
          <w:rFonts w:ascii="Georgia Pro Cond Semibold" w:hAnsi="Georgia Pro Cond Semibold"/>
          <w:sz w:val="44"/>
          <w:szCs w:val="44"/>
        </w:rPr>
        <w:t>2</w:t>
      </w:r>
      <w:r w:rsidR="0020028E" w:rsidRPr="008C7D45">
        <w:rPr>
          <w:rFonts w:ascii="Georgia Pro Cond Semibold" w:hAnsi="Georgia Pro Cond Semibold"/>
          <w:sz w:val="44"/>
          <w:szCs w:val="44"/>
        </w:rPr>
        <w:t>6</w:t>
      </w:r>
      <w:r w:rsidRPr="008C7D45">
        <w:rPr>
          <w:rFonts w:ascii="Georgia Pro Cond Semibold" w:hAnsi="Georgia Pro Cond Semibold"/>
          <w:sz w:val="44"/>
          <w:szCs w:val="44"/>
          <w:vertAlign w:val="superscript"/>
        </w:rPr>
        <w:t xml:space="preserve">th </w:t>
      </w:r>
      <w:bookmarkEnd w:id="3"/>
      <w:r w:rsidR="009746E3" w:rsidRPr="008C7D45">
        <w:rPr>
          <w:rFonts w:ascii="Georgia Pro Cond Semibold" w:hAnsi="Georgia Pro Cond Semibold"/>
          <w:sz w:val="44"/>
          <w:szCs w:val="44"/>
        </w:rPr>
        <w:t>–</w:t>
      </w:r>
      <w:r w:rsidRPr="008C7D45">
        <w:rPr>
          <w:rFonts w:ascii="Georgia Pro Cond Semibold" w:hAnsi="Georgia Pro Cond Semibold"/>
          <w:sz w:val="44"/>
          <w:szCs w:val="44"/>
        </w:rPr>
        <w:t xml:space="preserve"> </w:t>
      </w:r>
      <w:r w:rsidR="0020028E" w:rsidRPr="008C7D45">
        <w:rPr>
          <w:rFonts w:ascii="Georgia Pro Cond Semibold" w:hAnsi="Georgia Pro Cond Semibold"/>
          <w:sz w:val="44"/>
          <w:szCs w:val="44"/>
        </w:rPr>
        <w:t>closed</w:t>
      </w:r>
    </w:p>
    <w:p w14:paraId="48FA5110" w14:textId="7EABCFC0" w:rsidR="00832D06" w:rsidRPr="008C7D45" w:rsidRDefault="00CC4B8C" w:rsidP="00CC4B8C">
      <w:pPr>
        <w:spacing w:after="0" w:line="360" w:lineRule="auto"/>
        <w:rPr>
          <w:rFonts w:ascii="Georgia Pro Cond Semibold" w:hAnsi="Georgia Pro Cond Semibold"/>
          <w:sz w:val="44"/>
          <w:szCs w:val="44"/>
        </w:rPr>
      </w:pPr>
      <w:r w:rsidRPr="008C7D45">
        <w:rPr>
          <w:rFonts w:ascii="Georgia Pro Cond Semibold" w:hAnsi="Georgia Pro Cond Semibold"/>
          <w:sz w:val="44"/>
          <w:szCs w:val="44"/>
        </w:rPr>
        <w:t xml:space="preserve">Monday </w:t>
      </w:r>
      <w:r w:rsidR="0020028E" w:rsidRPr="008C7D45">
        <w:rPr>
          <w:rFonts w:ascii="Georgia Pro Cond Semibold" w:hAnsi="Georgia Pro Cond Semibold"/>
          <w:sz w:val="44"/>
          <w:szCs w:val="44"/>
        </w:rPr>
        <w:t>December</w:t>
      </w:r>
      <w:r w:rsidRPr="008C7D45">
        <w:rPr>
          <w:rFonts w:ascii="Georgia Pro Cond Semibold" w:hAnsi="Georgia Pro Cond Semibold"/>
          <w:sz w:val="44"/>
          <w:szCs w:val="44"/>
        </w:rPr>
        <w:t xml:space="preserve"> </w:t>
      </w:r>
      <w:r w:rsidR="0020028E" w:rsidRPr="008C7D45">
        <w:rPr>
          <w:rFonts w:ascii="Georgia Pro Cond Semibold" w:hAnsi="Georgia Pro Cond Semibold"/>
          <w:sz w:val="44"/>
          <w:szCs w:val="44"/>
        </w:rPr>
        <w:t>30</w:t>
      </w:r>
      <w:r w:rsidR="0020028E" w:rsidRPr="008C7D45">
        <w:rPr>
          <w:rFonts w:ascii="Georgia Pro Cond Semibold" w:hAnsi="Georgia Pro Cond Semibold"/>
          <w:sz w:val="44"/>
          <w:szCs w:val="44"/>
          <w:vertAlign w:val="superscript"/>
        </w:rPr>
        <w:t xml:space="preserve">th </w:t>
      </w:r>
      <w:bookmarkStart w:id="4" w:name="_Hlk184654417"/>
      <w:r w:rsidRPr="008C7D45">
        <w:rPr>
          <w:rFonts w:ascii="Georgia Pro Cond Semibold" w:hAnsi="Georgia Pro Cond Semibold"/>
          <w:sz w:val="44"/>
          <w:szCs w:val="44"/>
        </w:rPr>
        <w:t xml:space="preserve">– </w:t>
      </w:r>
      <w:bookmarkEnd w:id="4"/>
      <w:r w:rsidR="0020028E" w:rsidRPr="008C7D45">
        <w:rPr>
          <w:rFonts w:ascii="Georgia Pro Cond Semibold" w:hAnsi="Georgia Pro Cond Semibold"/>
          <w:sz w:val="44"/>
          <w:szCs w:val="44"/>
        </w:rPr>
        <w:t>open</w:t>
      </w:r>
    </w:p>
    <w:p w14:paraId="48E0B32A" w14:textId="7E56F767" w:rsidR="00E84DCC" w:rsidRPr="008C7D45" w:rsidRDefault="00E84DCC" w:rsidP="00CC4B8C">
      <w:pPr>
        <w:spacing w:after="0" w:line="360" w:lineRule="auto"/>
        <w:rPr>
          <w:rFonts w:ascii="Georgia Pro Cond Semibold" w:hAnsi="Georgia Pro Cond Semibold"/>
          <w:sz w:val="44"/>
          <w:szCs w:val="44"/>
        </w:rPr>
      </w:pPr>
      <w:r w:rsidRPr="008C7D45">
        <w:rPr>
          <w:rFonts w:ascii="Georgia Pro Cond Semibold" w:hAnsi="Georgia Pro Cond Semibold"/>
          <w:sz w:val="44"/>
          <w:szCs w:val="44"/>
        </w:rPr>
        <w:t>Thursday January 2</w:t>
      </w:r>
      <w:r w:rsidRPr="008C7D45">
        <w:rPr>
          <w:rFonts w:ascii="Georgia Pro Cond Semibold" w:hAnsi="Georgia Pro Cond Semibold"/>
          <w:sz w:val="44"/>
          <w:szCs w:val="44"/>
          <w:vertAlign w:val="superscript"/>
        </w:rPr>
        <w:t>nd</w:t>
      </w:r>
      <w:r w:rsidRPr="008C7D45">
        <w:rPr>
          <w:rFonts w:ascii="Georgia Pro Cond Semibold" w:hAnsi="Georgia Pro Cond Semibold"/>
          <w:sz w:val="44"/>
          <w:szCs w:val="44"/>
        </w:rPr>
        <w:t xml:space="preserve"> </w:t>
      </w:r>
      <w:r w:rsidRPr="008C7D45">
        <w:rPr>
          <w:rFonts w:ascii="Georgia Pro Cond Semibold" w:hAnsi="Georgia Pro Cond Semibold"/>
          <w:sz w:val="44"/>
          <w:szCs w:val="44"/>
        </w:rPr>
        <w:t xml:space="preserve">– </w:t>
      </w:r>
      <w:r w:rsidRPr="008C7D45">
        <w:rPr>
          <w:rFonts w:ascii="Georgia Pro Cond Semibold" w:hAnsi="Georgia Pro Cond Semibold"/>
          <w:sz w:val="44"/>
          <w:szCs w:val="44"/>
        </w:rPr>
        <w:t>open</w:t>
      </w:r>
    </w:p>
    <w:sectPr w:rsidR="00E84DCC" w:rsidRPr="008C7D45" w:rsidSect="00CC4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18"/>
    <w:rsid w:val="0001059A"/>
    <w:rsid w:val="00060EBC"/>
    <w:rsid w:val="000F7E4B"/>
    <w:rsid w:val="0020028E"/>
    <w:rsid w:val="002066ED"/>
    <w:rsid w:val="00206845"/>
    <w:rsid w:val="00235226"/>
    <w:rsid w:val="00243387"/>
    <w:rsid w:val="002B197F"/>
    <w:rsid w:val="002D2B21"/>
    <w:rsid w:val="002D42C2"/>
    <w:rsid w:val="002D64FB"/>
    <w:rsid w:val="002E1B75"/>
    <w:rsid w:val="0039141F"/>
    <w:rsid w:val="00436BE1"/>
    <w:rsid w:val="00447694"/>
    <w:rsid w:val="00454947"/>
    <w:rsid w:val="004908E0"/>
    <w:rsid w:val="005164FF"/>
    <w:rsid w:val="0059101C"/>
    <w:rsid w:val="005D2F28"/>
    <w:rsid w:val="006139D1"/>
    <w:rsid w:val="00771A36"/>
    <w:rsid w:val="007A297D"/>
    <w:rsid w:val="007B6151"/>
    <w:rsid w:val="007E3907"/>
    <w:rsid w:val="00832D06"/>
    <w:rsid w:val="008C7D45"/>
    <w:rsid w:val="008E7EB1"/>
    <w:rsid w:val="00905862"/>
    <w:rsid w:val="009746E3"/>
    <w:rsid w:val="00A44024"/>
    <w:rsid w:val="00A56C2F"/>
    <w:rsid w:val="00BA18A9"/>
    <w:rsid w:val="00BB0276"/>
    <w:rsid w:val="00BD0C9A"/>
    <w:rsid w:val="00BD1750"/>
    <w:rsid w:val="00BF03E4"/>
    <w:rsid w:val="00C20864"/>
    <w:rsid w:val="00C33769"/>
    <w:rsid w:val="00C3559B"/>
    <w:rsid w:val="00C40E11"/>
    <w:rsid w:val="00C8722C"/>
    <w:rsid w:val="00CA3CB8"/>
    <w:rsid w:val="00CC4B8C"/>
    <w:rsid w:val="00CE204A"/>
    <w:rsid w:val="00D21CBB"/>
    <w:rsid w:val="00D4626D"/>
    <w:rsid w:val="00D640C5"/>
    <w:rsid w:val="00DA14C8"/>
    <w:rsid w:val="00DF3E0C"/>
    <w:rsid w:val="00E23157"/>
    <w:rsid w:val="00E36641"/>
    <w:rsid w:val="00E84DCC"/>
    <w:rsid w:val="00EF3387"/>
    <w:rsid w:val="00F06642"/>
    <w:rsid w:val="00F80C27"/>
    <w:rsid w:val="00FB29FD"/>
    <w:rsid w:val="00FD7655"/>
    <w:rsid w:val="00FF2118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89EA"/>
  <w15:chartTrackingRefBased/>
  <w15:docId w15:val="{4A560B1B-8847-4331-8528-0CFFC3FC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7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Jones</dc:creator>
  <cp:keywords/>
  <dc:description/>
  <cp:lastModifiedBy>Mid Norfolk</cp:lastModifiedBy>
  <cp:revision>17</cp:revision>
  <cp:lastPrinted>2022-12-04T11:48:00Z</cp:lastPrinted>
  <dcterms:created xsi:type="dcterms:W3CDTF">2022-12-07T10:27:00Z</dcterms:created>
  <dcterms:modified xsi:type="dcterms:W3CDTF">2024-12-09T16:35:00Z</dcterms:modified>
</cp:coreProperties>
</file>